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4B3EA" w14:textId="77777777" w:rsidR="008563DC" w:rsidRPr="008563DC" w:rsidRDefault="008563DC" w:rsidP="008563DC">
      <w:pPr>
        <w:shd w:val="clear" w:color="auto" w:fill="FFFFFF"/>
        <w:spacing w:after="220"/>
        <w:rPr>
          <w:rFonts w:ascii="Times New Roman" w:hAnsi="Times New Roman" w:cs="Times New Roman"/>
          <w:color w:val="000000" w:themeColor="text1"/>
        </w:rPr>
      </w:pPr>
      <w:r w:rsidRPr="008563DC">
        <w:rPr>
          <w:rFonts w:ascii="Arial" w:hAnsi="Arial" w:cs="Arial"/>
          <w:color w:val="000000" w:themeColor="text1"/>
          <w:sz w:val="20"/>
          <w:szCs w:val="20"/>
        </w:rPr>
        <w:t>Honorable Karen Bass</w:t>
      </w:r>
    </w:p>
    <w:p w14:paraId="78F6EC73" w14:textId="77777777" w:rsidR="008563DC" w:rsidRPr="008563DC" w:rsidRDefault="008563DC" w:rsidP="008563DC">
      <w:pPr>
        <w:shd w:val="clear" w:color="auto" w:fill="FFFFFF"/>
        <w:spacing w:after="220"/>
        <w:rPr>
          <w:rFonts w:ascii="Times New Roman" w:hAnsi="Times New Roman" w:cs="Times New Roman"/>
          <w:color w:val="000000" w:themeColor="text1"/>
        </w:rPr>
      </w:pPr>
      <w:r w:rsidRPr="008563DC">
        <w:rPr>
          <w:rFonts w:ascii="Arial" w:hAnsi="Arial" w:cs="Arial"/>
          <w:color w:val="000000" w:themeColor="text1"/>
          <w:sz w:val="20"/>
          <w:szCs w:val="20"/>
        </w:rPr>
        <w:t>37th District Congressional Representative</w:t>
      </w:r>
    </w:p>
    <w:p w14:paraId="33D9ECD1" w14:textId="77777777" w:rsidR="008563DC" w:rsidRPr="008563DC" w:rsidRDefault="008563DC" w:rsidP="008563DC">
      <w:pPr>
        <w:shd w:val="clear" w:color="auto" w:fill="FFFFFF"/>
        <w:spacing w:after="220"/>
        <w:rPr>
          <w:rFonts w:ascii="Times New Roman" w:hAnsi="Times New Roman" w:cs="Times New Roman"/>
          <w:color w:val="000000" w:themeColor="text1"/>
        </w:rPr>
      </w:pPr>
      <w:r w:rsidRPr="008563DC">
        <w:rPr>
          <w:rFonts w:ascii="Arial" w:hAnsi="Arial" w:cs="Arial"/>
          <w:color w:val="000000" w:themeColor="text1"/>
          <w:sz w:val="20"/>
          <w:szCs w:val="20"/>
        </w:rPr>
        <w:t>4929 Wilshire Blvd, Suite 650</w:t>
      </w:r>
    </w:p>
    <w:p w14:paraId="4A5EDD46" w14:textId="77777777" w:rsidR="008563DC" w:rsidRPr="008563DC" w:rsidRDefault="008563DC" w:rsidP="008563DC">
      <w:pPr>
        <w:shd w:val="clear" w:color="auto" w:fill="FFFFFF"/>
        <w:spacing w:after="220"/>
        <w:rPr>
          <w:rFonts w:ascii="Times New Roman" w:hAnsi="Times New Roman" w:cs="Times New Roman"/>
          <w:color w:val="000000" w:themeColor="text1"/>
        </w:rPr>
      </w:pPr>
      <w:r w:rsidRPr="008563DC">
        <w:rPr>
          <w:rFonts w:ascii="Arial" w:hAnsi="Arial" w:cs="Arial"/>
          <w:color w:val="000000" w:themeColor="text1"/>
          <w:sz w:val="20"/>
          <w:szCs w:val="20"/>
        </w:rPr>
        <w:t>Los Angeles, CA 90010</w:t>
      </w:r>
    </w:p>
    <w:p w14:paraId="345BADFB" w14:textId="77777777" w:rsidR="008563DC" w:rsidRPr="008563DC" w:rsidRDefault="008563DC" w:rsidP="008563DC">
      <w:pPr>
        <w:shd w:val="clear" w:color="auto" w:fill="FFFFFF"/>
        <w:spacing w:after="220"/>
        <w:rPr>
          <w:rFonts w:ascii="Times New Roman" w:hAnsi="Times New Roman" w:cs="Times New Roman"/>
          <w:color w:val="000000" w:themeColor="text1"/>
        </w:rPr>
      </w:pPr>
      <w:r w:rsidRPr="008563DC">
        <w:rPr>
          <w:rFonts w:ascii="Arial" w:hAnsi="Arial" w:cs="Arial"/>
          <w:color w:val="000000" w:themeColor="text1"/>
          <w:sz w:val="20"/>
          <w:szCs w:val="20"/>
        </w:rPr>
        <w:t>Email address:</w:t>
      </w:r>
    </w:p>
    <w:p w14:paraId="3C2E5112" w14:textId="77777777" w:rsidR="008563DC" w:rsidRPr="008563DC" w:rsidRDefault="008563DC" w:rsidP="008563DC">
      <w:pPr>
        <w:shd w:val="clear" w:color="auto" w:fill="FFFFFF"/>
        <w:spacing w:after="220"/>
        <w:rPr>
          <w:rFonts w:ascii="Times New Roman" w:hAnsi="Times New Roman" w:cs="Times New Roman"/>
          <w:color w:val="000000" w:themeColor="text1"/>
        </w:rPr>
      </w:pPr>
      <w:r w:rsidRPr="008563DC">
        <w:rPr>
          <w:rFonts w:ascii="Arial" w:hAnsi="Arial" w:cs="Arial"/>
          <w:color w:val="000000" w:themeColor="text1"/>
          <w:sz w:val="20"/>
          <w:szCs w:val="20"/>
        </w:rPr>
        <w:t>Dear Representative Bass:</w:t>
      </w:r>
    </w:p>
    <w:p w14:paraId="57E9060A" w14:textId="77777777" w:rsidR="008563DC" w:rsidRPr="008563DC" w:rsidRDefault="008563DC" w:rsidP="008563DC">
      <w:pPr>
        <w:shd w:val="clear" w:color="auto" w:fill="FFFFFF"/>
        <w:spacing w:after="220"/>
        <w:rPr>
          <w:rFonts w:ascii="Times New Roman" w:hAnsi="Times New Roman" w:cs="Times New Roman"/>
          <w:color w:val="000000" w:themeColor="text1"/>
        </w:rPr>
      </w:pPr>
      <w:r w:rsidRPr="008563DC">
        <w:rPr>
          <w:rFonts w:ascii="Arial" w:hAnsi="Arial" w:cs="Arial"/>
          <w:color w:val="000000" w:themeColor="text1"/>
          <w:sz w:val="20"/>
          <w:szCs w:val="20"/>
        </w:rPr>
        <w:t xml:space="preserve">For too long, fossil fuel executives and the politicians they bankroll have actively sowed doubt among the public about climate change to protect their power and profits. All the while, Indigenous peoples, communities of color, and low-income families around the world suffer the worst impacts of pollution and the climate crisis. </w:t>
      </w:r>
      <w:bookmarkStart w:id="0" w:name="_GoBack"/>
      <w:bookmarkEnd w:id="0"/>
    </w:p>
    <w:p w14:paraId="21999A0E" w14:textId="77777777" w:rsidR="008563DC" w:rsidRPr="008563DC" w:rsidRDefault="008563DC" w:rsidP="008563DC">
      <w:pPr>
        <w:shd w:val="clear" w:color="auto" w:fill="FFFC66"/>
        <w:spacing w:after="220"/>
        <w:rPr>
          <w:rFonts w:ascii="Times New Roman" w:hAnsi="Times New Roman" w:cs="Times New Roman"/>
          <w:color w:val="000000" w:themeColor="text1"/>
        </w:rPr>
      </w:pPr>
      <w:r w:rsidRPr="008563DC">
        <w:rPr>
          <w:rFonts w:ascii="Arial" w:hAnsi="Arial" w:cs="Arial"/>
          <w:b/>
          <w:bCs/>
          <w:color w:val="000000" w:themeColor="text1"/>
          <w:sz w:val="20"/>
          <w:szCs w:val="20"/>
        </w:rPr>
        <w:t>As you know, this problem is in our own backyards - from the disproportionate and ever-growing cancer rate around the Baldwin Hills/Inglewood Oil Field to those suffering from benzene exposure in the Adams District and other neighborhoods from oil wells too close to their homes.</w:t>
      </w:r>
    </w:p>
    <w:p w14:paraId="1CB7DE8F" w14:textId="77777777" w:rsidR="008563DC" w:rsidRPr="008563DC" w:rsidRDefault="008563DC" w:rsidP="008563DC">
      <w:pPr>
        <w:shd w:val="clear" w:color="auto" w:fill="FFFFFF"/>
        <w:spacing w:after="220"/>
        <w:rPr>
          <w:rFonts w:ascii="Times New Roman" w:hAnsi="Times New Roman" w:cs="Times New Roman"/>
          <w:color w:val="000000" w:themeColor="text1"/>
        </w:rPr>
      </w:pPr>
      <w:r w:rsidRPr="008563DC">
        <w:rPr>
          <w:rFonts w:ascii="Arial" w:hAnsi="Arial" w:cs="Arial"/>
          <w:color w:val="000000" w:themeColor="text1"/>
          <w:sz w:val="20"/>
          <w:szCs w:val="20"/>
        </w:rPr>
        <w:t>Scientific experts have sounded a clear alarm: our window for action to prevent catastrophic climate change is quickly closing. That’s why we’re calling on elected leaders like you, our dear Karen, to fight for the bold, just climate solutions we need — before our communities and the planet run out of time.</w:t>
      </w:r>
    </w:p>
    <w:p w14:paraId="54E1D4C3" w14:textId="77777777" w:rsidR="008563DC" w:rsidRPr="008563DC" w:rsidRDefault="008563DC" w:rsidP="008563DC">
      <w:pPr>
        <w:shd w:val="clear" w:color="auto" w:fill="FFFFFF"/>
        <w:spacing w:after="220"/>
        <w:rPr>
          <w:rFonts w:ascii="Times New Roman" w:hAnsi="Times New Roman" w:cs="Times New Roman"/>
          <w:color w:val="000000" w:themeColor="text1"/>
        </w:rPr>
      </w:pPr>
      <w:r w:rsidRPr="008563DC">
        <w:rPr>
          <w:rFonts w:ascii="Arial" w:hAnsi="Arial" w:cs="Arial"/>
          <w:b/>
          <w:bCs/>
          <w:color w:val="000000" w:themeColor="text1"/>
          <w:sz w:val="20"/>
          <w:szCs w:val="20"/>
        </w:rPr>
        <w:t xml:space="preserve">We need bold solutions to protect communities on the frontlines of the climate crisis — not big polluters’ profits. We need real climate leadership. </w:t>
      </w:r>
      <w:r w:rsidRPr="008563DC">
        <w:rPr>
          <w:rFonts w:ascii="Arial" w:hAnsi="Arial" w:cs="Arial"/>
          <w:b/>
          <w:bCs/>
          <w:i/>
          <w:iCs/>
          <w:color w:val="000000" w:themeColor="text1"/>
          <w:sz w:val="20"/>
          <w:szCs w:val="20"/>
        </w:rPr>
        <w:t>We need a Green New Deal.</w:t>
      </w:r>
    </w:p>
    <w:p w14:paraId="76AC1B3F" w14:textId="77777777" w:rsidR="008563DC" w:rsidRPr="008563DC" w:rsidRDefault="008563DC" w:rsidP="008563DC">
      <w:pPr>
        <w:shd w:val="clear" w:color="auto" w:fill="FFFFFF"/>
        <w:spacing w:after="220"/>
        <w:rPr>
          <w:rFonts w:ascii="Times New Roman" w:hAnsi="Times New Roman" w:cs="Times New Roman"/>
          <w:color w:val="000000" w:themeColor="text1"/>
        </w:rPr>
      </w:pPr>
      <w:r w:rsidRPr="008563DC">
        <w:rPr>
          <w:rFonts w:ascii="Arial" w:hAnsi="Arial" w:cs="Arial"/>
          <w:color w:val="000000" w:themeColor="text1"/>
          <w:sz w:val="20"/>
          <w:szCs w:val="20"/>
        </w:rPr>
        <w:t xml:space="preserve">A Green New Deal is not a single policy intervention. It is a just and equitable multi-pronged policy approach to transform our economy and energy system and help build sustainable and resilient communities. </w:t>
      </w:r>
    </w:p>
    <w:p w14:paraId="439E3AFE" w14:textId="77777777" w:rsidR="008563DC" w:rsidRPr="008563DC" w:rsidRDefault="008563DC" w:rsidP="008563DC">
      <w:pPr>
        <w:shd w:val="clear" w:color="auto" w:fill="FFFFFF"/>
        <w:spacing w:after="220"/>
        <w:rPr>
          <w:rFonts w:ascii="Times New Roman" w:hAnsi="Times New Roman" w:cs="Times New Roman"/>
          <w:color w:val="000000" w:themeColor="text1"/>
        </w:rPr>
      </w:pPr>
      <w:r w:rsidRPr="008563DC">
        <w:rPr>
          <w:rFonts w:ascii="Arial" w:hAnsi="Arial" w:cs="Arial"/>
          <w:color w:val="000000" w:themeColor="text1"/>
          <w:sz w:val="20"/>
          <w:szCs w:val="20"/>
        </w:rPr>
        <w:t>While there remains space for debate on the policies that will make up a Green New Deal, we ask that you support legislation that includes the following:</w:t>
      </w:r>
    </w:p>
    <w:p w14:paraId="284A0CE6" w14:textId="77777777" w:rsidR="008563DC" w:rsidRPr="008563DC" w:rsidRDefault="008563DC" w:rsidP="008563DC">
      <w:pPr>
        <w:shd w:val="clear" w:color="auto" w:fill="FFFFFF"/>
        <w:spacing w:after="220"/>
        <w:rPr>
          <w:rFonts w:ascii="Times New Roman" w:hAnsi="Times New Roman" w:cs="Times New Roman"/>
          <w:color w:val="000000" w:themeColor="text1"/>
        </w:rPr>
      </w:pPr>
      <w:r w:rsidRPr="008563DC">
        <w:rPr>
          <w:rFonts w:ascii="Arial" w:hAnsi="Arial" w:cs="Arial"/>
          <w:color w:val="000000" w:themeColor="text1"/>
          <w:sz w:val="20"/>
          <w:szCs w:val="20"/>
        </w:rPr>
        <w:t>● Halt all new fossil fuel extraction, infrastructure, and subsidies, and transition power generation to 100% renewable energy by 2035 or sooner.</w:t>
      </w:r>
    </w:p>
    <w:p w14:paraId="3BDD993D" w14:textId="77777777" w:rsidR="008563DC" w:rsidRPr="008563DC" w:rsidRDefault="008563DC" w:rsidP="008563DC">
      <w:pPr>
        <w:shd w:val="clear" w:color="auto" w:fill="FFFFFF"/>
        <w:spacing w:after="220"/>
        <w:rPr>
          <w:rFonts w:ascii="Times New Roman" w:hAnsi="Times New Roman" w:cs="Times New Roman"/>
          <w:color w:val="000000" w:themeColor="text1"/>
        </w:rPr>
      </w:pPr>
      <w:r w:rsidRPr="008563DC">
        <w:rPr>
          <w:rFonts w:ascii="Arial" w:hAnsi="Arial" w:cs="Arial"/>
          <w:color w:val="000000" w:themeColor="text1"/>
          <w:sz w:val="20"/>
          <w:szCs w:val="20"/>
        </w:rPr>
        <w:t>● Rapidly decarbonize the agriculture and transportation sectors, and expand access to public transportation.</w:t>
      </w:r>
    </w:p>
    <w:p w14:paraId="3F4C9027" w14:textId="77777777" w:rsidR="008563DC" w:rsidRPr="008563DC" w:rsidRDefault="008563DC" w:rsidP="008563DC">
      <w:pPr>
        <w:shd w:val="clear" w:color="auto" w:fill="FFFFFF"/>
        <w:spacing w:after="220"/>
        <w:rPr>
          <w:rFonts w:ascii="Times New Roman" w:hAnsi="Times New Roman" w:cs="Times New Roman"/>
          <w:color w:val="000000" w:themeColor="text1"/>
        </w:rPr>
      </w:pPr>
      <w:r w:rsidRPr="008563DC">
        <w:rPr>
          <w:rFonts w:ascii="Arial" w:hAnsi="Arial" w:cs="Arial"/>
          <w:color w:val="000000" w:themeColor="text1"/>
          <w:sz w:val="20"/>
          <w:szCs w:val="20"/>
        </w:rPr>
        <w:t>● Ensure a Fair &amp; Just Transition led by impacted workers and communities, including low income and communities of color, without relying on corporate schemes or market-based mechanisms.</w:t>
      </w:r>
    </w:p>
    <w:p w14:paraId="7742FD95" w14:textId="77777777" w:rsidR="008563DC" w:rsidRPr="008563DC" w:rsidRDefault="008563DC" w:rsidP="008563DC">
      <w:pPr>
        <w:shd w:val="clear" w:color="auto" w:fill="FFFFFF"/>
        <w:spacing w:after="220"/>
        <w:rPr>
          <w:rFonts w:ascii="Times New Roman" w:hAnsi="Times New Roman" w:cs="Times New Roman"/>
          <w:color w:val="000000" w:themeColor="text1"/>
        </w:rPr>
      </w:pPr>
      <w:r w:rsidRPr="008563DC">
        <w:rPr>
          <w:rFonts w:ascii="Arial" w:hAnsi="Arial" w:cs="Arial"/>
          <w:color w:val="000000" w:themeColor="text1"/>
          <w:sz w:val="20"/>
          <w:szCs w:val="20"/>
        </w:rPr>
        <w:t>● Uphold Indigenous Rights.</w:t>
      </w:r>
    </w:p>
    <w:p w14:paraId="60074007" w14:textId="77777777" w:rsidR="008563DC" w:rsidRPr="008563DC" w:rsidRDefault="008563DC" w:rsidP="008563DC">
      <w:pPr>
        <w:shd w:val="clear" w:color="auto" w:fill="FFFFFF"/>
        <w:spacing w:after="220"/>
        <w:rPr>
          <w:rFonts w:ascii="Times New Roman" w:hAnsi="Times New Roman" w:cs="Times New Roman"/>
          <w:color w:val="000000" w:themeColor="text1"/>
        </w:rPr>
      </w:pPr>
      <w:r w:rsidRPr="008563DC">
        <w:rPr>
          <w:rFonts w:ascii="Arial" w:hAnsi="Arial" w:cs="Arial"/>
          <w:color w:val="000000" w:themeColor="text1"/>
          <w:sz w:val="20"/>
          <w:szCs w:val="20"/>
        </w:rPr>
        <w:t>● Pass a national jobs guarantee, creating good jobs with collective bargaining and family-sustaining wages.</w:t>
      </w:r>
    </w:p>
    <w:p w14:paraId="113032F9" w14:textId="77777777" w:rsidR="008563DC" w:rsidRPr="008563DC" w:rsidRDefault="008563DC" w:rsidP="008563DC">
      <w:pPr>
        <w:shd w:val="clear" w:color="auto" w:fill="FFFFFF"/>
        <w:spacing w:after="220"/>
        <w:rPr>
          <w:rFonts w:ascii="Times New Roman" w:hAnsi="Times New Roman" w:cs="Times New Roman"/>
          <w:color w:val="000000" w:themeColor="text1"/>
        </w:rPr>
      </w:pPr>
      <w:r w:rsidRPr="008563DC">
        <w:rPr>
          <w:rFonts w:ascii="Arial" w:hAnsi="Arial" w:cs="Arial"/>
          <w:b/>
          <w:bCs/>
          <w:color w:val="000000" w:themeColor="text1"/>
          <w:sz w:val="20"/>
          <w:szCs w:val="20"/>
        </w:rPr>
        <w:t>This bold, just, and necessary vision for a Green New Deal has broad support from more than 600 progressive organizations, over 45 members of Congress, and 80% of American voters.</w:t>
      </w:r>
    </w:p>
    <w:p w14:paraId="0120398D" w14:textId="77777777" w:rsidR="008563DC" w:rsidRPr="008563DC" w:rsidRDefault="008563DC" w:rsidP="008563DC">
      <w:pPr>
        <w:shd w:val="clear" w:color="auto" w:fill="FFFFFF"/>
        <w:spacing w:after="220"/>
        <w:rPr>
          <w:rFonts w:ascii="Times New Roman" w:hAnsi="Times New Roman" w:cs="Times New Roman"/>
          <w:color w:val="000000" w:themeColor="text1"/>
        </w:rPr>
      </w:pPr>
      <w:r w:rsidRPr="008563DC">
        <w:rPr>
          <w:rFonts w:ascii="Arial" w:hAnsi="Arial" w:cs="Arial"/>
          <w:color w:val="000000" w:themeColor="text1"/>
          <w:sz w:val="20"/>
          <w:szCs w:val="20"/>
        </w:rPr>
        <w:t xml:space="preserve">Across the country this week, a coalition of many of those progressive organizations — including </w:t>
      </w:r>
      <w:hyperlink r:id="rId4" w:history="1">
        <w:r w:rsidRPr="008563DC">
          <w:rPr>
            <w:rFonts w:ascii="Arial" w:hAnsi="Arial" w:cs="Arial"/>
            <w:color w:val="000000" w:themeColor="text1"/>
            <w:sz w:val="20"/>
            <w:szCs w:val="20"/>
            <w:u w:val="single"/>
          </w:rPr>
          <w:t>350.org</w:t>
        </w:r>
      </w:hyperlink>
      <w:r w:rsidRPr="008563DC">
        <w:rPr>
          <w:rFonts w:ascii="Arial" w:hAnsi="Arial" w:cs="Arial"/>
          <w:color w:val="000000" w:themeColor="text1"/>
          <w:sz w:val="20"/>
          <w:szCs w:val="20"/>
        </w:rPr>
        <w:t>, Center for Biological Diversity, Climate Hawks Vote, Food &amp; Water Watch, Friends of the Earth U.S., Greenpeace, and Oil Change USA — and thousands of activists are taking action to deliver hundreds of thousands of messages from Americans of all walks of life calling on representatives like you to  </w:t>
      </w:r>
      <w:r w:rsidRPr="008563DC">
        <w:rPr>
          <w:rFonts w:ascii="Arial" w:hAnsi="Arial" w:cs="Arial"/>
          <w:b/>
          <w:bCs/>
          <w:color w:val="000000" w:themeColor="text1"/>
          <w:sz w:val="20"/>
          <w:szCs w:val="20"/>
          <w:shd w:val="clear" w:color="auto" w:fill="FFFF00"/>
        </w:rPr>
        <w:t>support a Green New Deal in line with what science and justice demand.</w:t>
      </w:r>
    </w:p>
    <w:p w14:paraId="4C4C8773" w14:textId="77777777" w:rsidR="008563DC" w:rsidRPr="008563DC" w:rsidRDefault="008563DC" w:rsidP="008563DC">
      <w:pPr>
        <w:shd w:val="clear" w:color="auto" w:fill="FFFFFF"/>
        <w:spacing w:after="220"/>
        <w:rPr>
          <w:rFonts w:ascii="Times New Roman" w:hAnsi="Times New Roman" w:cs="Times New Roman"/>
          <w:color w:val="000000" w:themeColor="text1"/>
        </w:rPr>
      </w:pPr>
      <w:r w:rsidRPr="008563DC">
        <w:rPr>
          <w:rFonts w:ascii="Arial" w:hAnsi="Arial" w:cs="Arial"/>
          <w:color w:val="000000" w:themeColor="text1"/>
          <w:sz w:val="20"/>
          <w:szCs w:val="20"/>
        </w:rPr>
        <w:lastRenderedPageBreak/>
        <w:t>Can we count on you as our Congressional Representative, Karen Bass?</w:t>
      </w:r>
    </w:p>
    <w:p w14:paraId="2EF52D95" w14:textId="77777777" w:rsidR="008563DC" w:rsidRPr="008563DC" w:rsidRDefault="008563DC" w:rsidP="008563DC">
      <w:pPr>
        <w:shd w:val="clear" w:color="auto" w:fill="FFFFFF"/>
        <w:spacing w:after="220"/>
        <w:rPr>
          <w:rFonts w:ascii="Times New Roman" w:hAnsi="Times New Roman" w:cs="Times New Roman"/>
          <w:color w:val="000000" w:themeColor="text1"/>
        </w:rPr>
      </w:pPr>
      <w:r w:rsidRPr="008563DC">
        <w:rPr>
          <w:rFonts w:ascii="Arial" w:hAnsi="Arial" w:cs="Arial"/>
          <w:color w:val="000000" w:themeColor="text1"/>
          <w:sz w:val="20"/>
          <w:szCs w:val="20"/>
        </w:rPr>
        <w:t xml:space="preserve">Respectfully, </w:t>
      </w:r>
    </w:p>
    <w:p w14:paraId="0EE2742A" w14:textId="77777777" w:rsidR="008563DC" w:rsidRPr="008563DC" w:rsidRDefault="008563DC" w:rsidP="008563DC">
      <w:pPr>
        <w:shd w:val="clear" w:color="auto" w:fill="FFFFFF"/>
        <w:spacing w:after="220"/>
        <w:rPr>
          <w:rFonts w:ascii="Times New Roman" w:hAnsi="Times New Roman" w:cs="Times New Roman"/>
          <w:color w:val="000000" w:themeColor="text1"/>
        </w:rPr>
      </w:pPr>
      <w:r w:rsidRPr="008563DC">
        <w:rPr>
          <w:rFonts w:ascii="Arial" w:hAnsi="Arial" w:cs="Arial"/>
          <w:color w:val="000000" w:themeColor="text1"/>
          <w:sz w:val="20"/>
          <w:szCs w:val="20"/>
        </w:rPr>
        <w:t xml:space="preserve">Your People, </w:t>
      </w:r>
    </w:p>
    <w:p w14:paraId="208F2A3B" w14:textId="77777777" w:rsidR="008563DC" w:rsidRPr="008563DC" w:rsidRDefault="008563DC" w:rsidP="008563DC">
      <w:pPr>
        <w:shd w:val="clear" w:color="auto" w:fill="FFFFFF"/>
        <w:spacing w:after="220"/>
        <w:rPr>
          <w:rFonts w:ascii="Times New Roman" w:hAnsi="Times New Roman" w:cs="Times New Roman"/>
          <w:color w:val="000000" w:themeColor="text1"/>
        </w:rPr>
      </w:pPr>
      <w:r w:rsidRPr="008563DC">
        <w:rPr>
          <w:rFonts w:ascii="Arial" w:hAnsi="Arial" w:cs="Arial"/>
          <w:color w:val="000000" w:themeColor="text1"/>
          <w:sz w:val="20"/>
          <w:szCs w:val="20"/>
        </w:rPr>
        <w:t xml:space="preserve">In California’s 37th District's many neighborhoods in South Los Angeles, Crenshaw, Baldwin Hills, Miracle Mile, Pico-Robertson, Century City, Cheviot Hills, West Los Angeles, and Mar Vista; </w:t>
      </w:r>
      <w:hyperlink r:id="rId5" w:history="1">
        <w:r w:rsidRPr="008563DC">
          <w:rPr>
            <w:rFonts w:ascii="Arial" w:hAnsi="Arial" w:cs="Arial"/>
            <w:color w:val="000000" w:themeColor="text1"/>
            <w:sz w:val="20"/>
            <w:szCs w:val="20"/>
            <w:u w:val="single"/>
          </w:rPr>
          <w:t>Culver City</w:t>
        </w:r>
      </w:hyperlink>
      <w:r w:rsidRPr="008563DC">
        <w:rPr>
          <w:rFonts w:ascii="Arial" w:hAnsi="Arial" w:cs="Arial"/>
          <w:color w:val="000000" w:themeColor="text1"/>
          <w:sz w:val="20"/>
          <w:szCs w:val="20"/>
        </w:rPr>
        <w:t>,  View Park, &amp;  Ladera Heights.</w:t>
      </w:r>
    </w:p>
    <w:p w14:paraId="2F53CB0A" w14:textId="77777777" w:rsidR="008563DC" w:rsidRPr="008563DC" w:rsidRDefault="008563DC" w:rsidP="008563DC">
      <w:pPr>
        <w:shd w:val="clear" w:color="auto" w:fill="FFFFFF"/>
        <w:spacing w:after="220"/>
        <w:rPr>
          <w:rFonts w:ascii="Times New Roman" w:hAnsi="Times New Roman" w:cs="Times New Roman"/>
          <w:color w:val="000000" w:themeColor="text1"/>
        </w:rPr>
      </w:pPr>
      <w:r w:rsidRPr="008563DC">
        <w:rPr>
          <w:rFonts w:ascii="Times New Roman" w:hAnsi="Times New Roman" w:cs="Times New Roman"/>
          <w:color w:val="000000" w:themeColor="text1"/>
        </w:rPr>
        <w:t> </w:t>
      </w:r>
    </w:p>
    <w:p w14:paraId="3CA0FB8D" w14:textId="77777777" w:rsidR="008563DC" w:rsidRPr="008563DC" w:rsidRDefault="008563DC" w:rsidP="008563DC">
      <w:pPr>
        <w:shd w:val="clear" w:color="auto" w:fill="FFFFFF"/>
        <w:spacing w:after="220"/>
        <w:rPr>
          <w:rFonts w:ascii="Times New Roman" w:hAnsi="Times New Roman" w:cs="Times New Roman"/>
          <w:color w:val="000000" w:themeColor="text1"/>
        </w:rPr>
      </w:pPr>
      <w:r w:rsidRPr="008563DC">
        <w:rPr>
          <w:rFonts w:ascii="Arial" w:hAnsi="Arial" w:cs="Arial"/>
          <w:b/>
          <w:bCs/>
          <w:color w:val="000000" w:themeColor="text1"/>
          <w:sz w:val="20"/>
          <w:szCs w:val="20"/>
        </w:rPr>
        <w:t>YOUR NAME:</w:t>
      </w:r>
    </w:p>
    <w:p w14:paraId="06DF1D8D" w14:textId="77777777" w:rsidR="008563DC" w:rsidRPr="008563DC" w:rsidRDefault="008563DC" w:rsidP="008563DC">
      <w:pPr>
        <w:rPr>
          <w:rFonts w:ascii="Times New Roman" w:eastAsia="Times New Roman" w:hAnsi="Times New Roman" w:cs="Times New Roman"/>
          <w:color w:val="000000" w:themeColor="text1"/>
        </w:rPr>
      </w:pPr>
      <w:r w:rsidRPr="008563DC">
        <w:rPr>
          <w:rFonts w:ascii="Arial" w:eastAsia="Times New Roman" w:hAnsi="Arial" w:cs="Arial"/>
          <w:b/>
          <w:bCs/>
          <w:color w:val="000000" w:themeColor="text1"/>
          <w:sz w:val="20"/>
          <w:szCs w:val="20"/>
        </w:rPr>
        <w:t>ZIP CODE:      </w:t>
      </w:r>
      <w:r w:rsidRPr="008563DC">
        <w:rPr>
          <w:rFonts w:ascii="Arial" w:eastAsia="Times New Roman" w:hAnsi="Arial" w:cs="Arial"/>
          <w:b/>
          <w:bCs/>
          <w:color w:val="000000" w:themeColor="text1"/>
          <w:sz w:val="20"/>
          <w:szCs w:val="20"/>
        </w:rPr>
        <w:tab/>
      </w:r>
      <w:r w:rsidRPr="008563DC">
        <w:rPr>
          <w:rFonts w:ascii="Arial" w:eastAsia="Times New Roman" w:hAnsi="Arial" w:cs="Arial"/>
          <w:b/>
          <w:bCs/>
          <w:color w:val="000000" w:themeColor="text1"/>
          <w:sz w:val="20"/>
          <w:szCs w:val="20"/>
        </w:rPr>
        <w:tab/>
      </w:r>
      <w:r w:rsidRPr="008563DC">
        <w:rPr>
          <w:rFonts w:ascii="Arial" w:eastAsia="Times New Roman" w:hAnsi="Arial" w:cs="Arial"/>
          <w:b/>
          <w:bCs/>
          <w:color w:val="000000" w:themeColor="text1"/>
        </w:rPr>
        <w:tab/>
      </w:r>
      <w:r w:rsidRPr="008563DC">
        <w:rPr>
          <w:rFonts w:ascii="Arial" w:eastAsia="Times New Roman" w:hAnsi="Arial" w:cs="Arial"/>
          <w:b/>
          <w:bCs/>
          <w:color w:val="000000" w:themeColor="text1"/>
        </w:rPr>
        <w:tab/>
      </w:r>
      <w:r w:rsidRPr="008563DC">
        <w:rPr>
          <w:rFonts w:ascii="Arial" w:eastAsia="Times New Roman" w:hAnsi="Arial" w:cs="Arial"/>
          <w:b/>
          <w:bCs/>
          <w:color w:val="000000" w:themeColor="text1"/>
        </w:rPr>
        <w:tab/>
      </w:r>
      <w:r w:rsidRPr="008563DC">
        <w:rPr>
          <w:rFonts w:ascii="Arial" w:eastAsia="Times New Roman" w:hAnsi="Arial" w:cs="Arial"/>
          <w:b/>
          <w:bCs/>
          <w:color w:val="000000" w:themeColor="text1"/>
        </w:rPr>
        <w:tab/>
      </w:r>
    </w:p>
    <w:p w14:paraId="387D6F15" w14:textId="77777777" w:rsidR="002256F4" w:rsidRDefault="008563DC"/>
    <w:sectPr w:rsidR="002256F4" w:rsidSect="00D95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DC"/>
    <w:rsid w:val="004E1DCD"/>
    <w:rsid w:val="007B2AE1"/>
    <w:rsid w:val="008563DC"/>
    <w:rsid w:val="00D950E8"/>
    <w:rsid w:val="00EE5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01799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63D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8563DC"/>
    <w:rPr>
      <w:color w:val="0000FF"/>
      <w:u w:val="single"/>
    </w:rPr>
  </w:style>
  <w:style w:type="character" w:customStyle="1" w:styleId="apple-tab-span">
    <w:name w:val="apple-tab-span"/>
    <w:basedOn w:val="DefaultParagraphFont"/>
    <w:rsid w:val="00856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05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350.org/" TargetMode="External"/><Relationship Id="rId5" Type="http://schemas.openxmlformats.org/officeDocument/2006/relationships/hyperlink" Target="https://www.culvercity.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2806</Characters>
  <Application>Microsoft Macintosh Word</Application>
  <DocSecurity>0</DocSecurity>
  <Lines>23</Lines>
  <Paragraphs>6</Paragraphs>
  <ScaleCrop>false</ScaleCrop>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Ben Belack</dc:creator>
  <cp:keywords/>
  <dc:description/>
  <cp:lastModifiedBy>Office of Ben Belack</cp:lastModifiedBy>
  <cp:revision>1</cp:revision>
  <dcterms:created xsi:type="dcterms:W3CDTF">2019-02-06T05:28:00Z</dcterms:created>
  <dcterms:modified xsi:type="dcterms:W3CDTF">2019-02-06T05:28:00Z</dcterms:modified>
</cp:coreProperties>
</file>